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400" w:line="240"/>
        <w:ind w:right="0" w:left="0" w:firstLine="0"/>
        <w:jc w:val="center"/>
        <w:rPr>
          <w:rFonts w:ascii="Franklin Gothic Book" w:hAnsi="Franklin Gothic Book" w:cs="Franklin Gothic Book" w:eastAsia="Franklin Gothic Book"/>
          <w:caps w:val="true"/>
          <w:color w:val="274221"/>
          <w:spacing w:val="30"/>
          <w:position w:val="0"/>
          <w:sz w:val="56"/>
          <w:shd w:fill="auto" w:val="clear"/>
        </w:rPr>
      </w:pPr>
      <w:r>
        <w:rPr>
          <w:rFonts w:ascii="Franklin Gothic Book" w:hAnsi="Franklin Gothic Book" w:cs="Franklin Gothic Book" w:eastAsia="Franklin Gothic Book"/>
          <w:caps w:val="true"/>
          <w:color w:val="274221"/>
          <w:spacing w:val="30"/>
          <w:position w:val="0"/>
          <w:sz w:val="56"/>
          <w:shd w:fill="auto" w:val="clear"/>
        </w:rPr>
        <w:t xml:space="preserve">ARH 2050 intro to </w:t>
      </w:r>
    </w:p>
    <w:p>
      <w:pPr>
        <w:spacing w:before="0" w:after="400" w:line="240"/>
        <w:ind w:right="0" w:left="0" w:firstLine="0"/>
        <w:jc w:val="center"/>
        <w:rPr>
          <w:rFonts w:ascii="Franklin Gothic Book" w:hAnsi="Franklin Gothic Book" w:cs="Franklin Gothic Book" w:eastAsia="Franklin Gothic Book"/>
          <w:caps w:val="true"/>
          <w:color w:val="274221"/>
          <w:spacing w:val="30"/>
          <w:position w:val="0"/>
          <w:sz w:val="56"/>
          <w:shd w:fill="auto" w:val="clear"/>
        </w:rPr>
      </w:pPr>
      <w:r>
        <w:rPr>
          <w:rFonts w:ascii="Franklin Gothic Book" w:hAnsi="Franklin Gothic Book" w:cs="Franklin Gothic Book" w:eastAsia="Franklin Gothic Book"/>
          <w:caps w:val="true"/>
          <w:color w:val="274221"/>
          <w:spacing w:val="30"/>
          <w:position w:val="0"/>
          <w:sz w:val="56"/>
          <w:shd w:fill="auto" w:val="clear"/>
        </w:rPr>
        <w:t xml:space="preserve">art history I</w:t>
      </w:r>
    </w:p>
    <w:p>
      <w:pPr>
        <w:keepNext w:val="true"/>
        <w:tabs>
          <w:tab w:val="left" w:pos="5490" w:leader="none"/>
        </w:tabs>
        <w:spacing w:before="0" w:after="120" w:line="360"/>
        <w:ind w:right="0" w:left="0" w:firstLine="0"/>
        <w:jc w:val="center"/>
        <w:rPr>
          <w:rFonts w:ascii="Franklin Gothic Book" w:hAnsi="Franklin Gothic Book" w:cs="Franklin Gothic Book" w:eastAsia="Franklin Gothic Book"/>
          <w:color w:val="auto"/>
          <w:spacing w:val="0"/>
          <w:position w:val="0"/>
          <w:sz w:val="21"/>
          <w:shd w:fill="auto" w:val="clear"/>
        </w:rPr>
      </w:pPr>
      <w:r>
        <w:object w:dxaOrig="6021" w:dyaOrig="4010">
          <v:rect xmlns:o="urn:schemas-microsoft-com:office:office" xmlns:v="urn:schemas-microsoft-com:vml" id="rectole0000000000" style="width:301.050000pt;height:200.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20" w:line="360"/>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b/>
          <w:color w:val="auto"/>
          <w:spacing w:val="0"/>
          <w:position w:val="0"/>
          <w:sz w:val="20"/>
          <w:shd w:fill="auto" w:val="clear"/>
        </w:rPr>
        <w:t xml:space="preserve">Instructor Information</w:t>
      </w:r>
    </w:p>
    <w:p>
      <w:pPr>
        <w:spacing w:before="0" w:after="120" w:line="360"/>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b/>
          <w:color w:val="auto"/>
          <w:spacing w:val="0"/>
          <w:position w:val="0"/>
          <w:sz w:val="20"/>
          <w:shd w:fill="auto" w:val="clear"/>
        </w:rPr>
        <w:t xml:space="preserve">Name: </w:t>
      </w:r>
      <w:r>
        <w:rPr>
          <w:rFonts w:ascii="Franklin Gothic Book" w:hAnsi="Franklin Gothic Book" w:cs="Franklin Gothic Book" w:eastAsia="Franklin Gothic Book"/>
          <w:color w:val="auto"/>
          <w:spacing w:val="0"/>
          <w:position w:val="0"/>
          <w:sz w:val="20"/>
          <w:shd w:fill="auto" w:val="clear"/>
        </w:rPr>
        <w:t xml:space="preserve">Yarianna Colon-Lopez, M.F.A.</w:t>
      </w:r>
      <w:r>
        <w:rPr>
          <w:rFonts w:ascii="Franklin Gothic Book" w:hAnsi="Franklin Gothic Book" w:cs="Franklin Gothic Book" w:eastAsia="Franklin Gothic Book"/>
          <w:b/>
          <w:color w:val="auto"/>
          <w:spacing w:val="0"/>
          <w:position w:val="0"/>
          <w:sz w:val="20"/>
          <w:shd w:fill="auto" w:val="clear"/>
        </w:rPr>
        <w:br/>
        <w:t xml:space="preserve">Email: </w:t>
      </w:r>
      <w:r>
        <w:rPr>
          <w:rFonts w:ascii="Franklin Gothic Book" w:hAnsi="Franklin Gothic Book" w:cs="Franklin Gothic Book" w:eastAsia="Franklin Gothic Book"/>
          <w:color w:val="auto"/>
          <w:spacing w:val="0"/>
          <w:position w:val="0"/>
          <w:sz w:val="20"/>
          <w:shd w:fill="auto" w:val="clear"/>
        </w:rPr>
        <w:t xml:space="preserve">ycolonlopez@valenciacollege.edu</w:t>
        <w:br/>
        <w:t xml:space="preserve">           or Directly in Canvas messages box</w:t>
      </w:r>
    </w:p>
    <w:p>
      <w:pPr>
        <w:spacing w:before="0" w:after="120" w:line="360"/>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b/>
          <w:color w:val="auto"/>
          <w:spacing w:val="0"/>
          <w:position w:val="0"/>
          <w:sz w:val="20"/>
          <w:shd w:fill="auto" w:val="clear"/>
        </w:rPr>
        <w:t xml:space="preserve">Phone:</w:t>
      </w:r>
      <w:r>
        <w:rPr>
          <w:rFonts w:ascii="Franklin Gothic Book" w:hAnsi="Franklin Gothic Book" w:cs="Franklin Gothic Book" w:eastAsia="Franklin Gothic Book"/>
          <w:color w:val="auto"/>
          <w:spacing w:val="0"/>
          <w:position w:val="0"/>
          <w:sz w:val="20"/>
          <w:shd w:fill="auto" w:val="clear"/>
        </w:rPr>
        <w:t xml:space="preserve"> (321) 900-9430 (text only)</w:t>
      </w:r>
      <w:r>
        <w:rPr>
          <w:rFonts w:ascii="Franklin Gothic Book" w:hAnsi="Franklin Gothic Book" w:cs="Franklin Gothic Book" w:eastAsia="Franklin Gothic Book"/>
          <w:b/>
          <w:color w:val="auto"/>
          <w:spacing w:val="0"/>
          <w:position w:val="0"/>
          <w:sz w:val="20"/>
          <w:shd w:fill="auto" w:val="clear"/>
        </w:rPr>
        <w:br/>
        <w:t xml:space="preserve">Office Hours:</w:t>
      </w:r>
      <w:r>
        <w:rPr>
          <w:rFonts w:ascii="Franklin Gothic Book" w:hAnsi="Franklin Gothic Book" w:cs="Franklin Gothic Book" w:eastAsia="Franklin Gothic Book"/>
          <w:color w:val="auto"/>
          <w:spacing w:val="0"/>
          <w:position w:val="0"/>
          <w:sz w:val="20"/>
          <w:shd w:fill="auto" w:val="clear"/>
        </w:rPr>
        <w:t xml:space="preserve"> Virtual appointment, Telephone appointment or scheduled in person</w:t>
        <w:br/>
        <w:t xml:space="preserve">           appointments</w:t>
      </w:r>
    </w:p>
    <w:p>
      <w:pPr>
        <w:spacing w:before="0" w:after="120" w:line="360"/>
        <w:ind w:right="0" w:left="0" w:firstLine="0"/>
        <w:jc w:val="left"/>
        <w:rPr>
          <w:rFonts w:ascii="Franklin Gothic Book" w:hAnsi="Franklin Gothic Book" w:cs="Franklin Gothic Book" w:eastAsia="Franklin Gothic Book"/>
          <w:color w:val="auto"/>
          <w:spacing w:val="0"/>
          <w:position w:val="0"/>
          <w:sz w:val="20"/>
          <w:shd w:fill="auto" w:val="clear"/>
        </w:rPr>
      </w:pPr>
      <w:r>
        <w:rPr>
          <w:rFonts w:ascii="Franklin Gothic Book" w:hAnsi="Franklin Gothic Book" w:cs="Franklin Gothic Book" w:eastAsia="Franklin Gothic Book"/>
          <w:b/>
          <w:color w:val="auto"/>
          <w:spacing w:val="0"/>
          <w:position w:val="0"/>
          <w:sz w:val="20"/>
          <w:shd w:fill="auto" w:val="clear"/>
        </w:rPr>
        <w:t xml:space="preserve">Credit Hour: </w:t>
      </w:r>
      <w:r>
        <w:rPr>
          <w:rFonts w:ascii="Franklin Gothic Book" w:hAnsi="Franklin Gothic Book" w:cs="Franklin Gothic Book" w:eastAsia="Franklin Gothic Book"/>
          <w:color w:val="auto"/>
          <w:spacing w:val="0"/>
          <w:position w:val="0"/>
          <w:sz w:val="20"/>
          <w:shd w:fill="auto" w:val="clear"/>
        </w:rPr>
        <w:t xml:space="preserve">3 credits</w:t>
      </w:r>
    </w:p>
    <w:p>
      <w:pPr>
        <w:spacing w:before="0" w:after="120" w:line="360"/>
        <w:ind w:right="0" w:left="0" w:firstLine="0"/>
        <w:jc w:val="center"/>
        <w:rPr>
          <w:rFonts w:ascii="Franklin Gothic Book" w:hAnsi="Franklin Gothic Book" w:cs="Franklin Gothic Book" w:eastAsia="Franklin Gothic Book"/>
          <w:b/>
          <w:i/>
          <w:color w:val="auto"/>
          <w:spacing w:val="0"/>
          <w:position w:val="0"/>
          <w:sz w:val="22"/>
          <w:shd w:fill="auto" w:val="clear"/>
        </w:rPr>
      </w:pPr>
      <w:r>
        <w:rPr>
          <w:rFonts w:ascii="Franklin Gothic Book" w:hAnsi="Franklin Gothic Book" w:cs="Franklin Gothic Book" w:eastAsia="Franklin Gothic Book"/>
          <w:b/>
          <w:i/>
          <w:color w:val="auto"/>
          <w:spacing w:val="0"/>
          <w:position w:val="0"/>
          <w:sz w:val="22"/>
          <w:shd w:fill="auto" w:val="clear"/>
        </w:rPr>
        <w:t xml:space="preserve">Welcome to ARH 2050:</w:t>
      </w:r>
    </w:p>
    <w:p>
      <w:pPr>
        <w:spacing w:before="0" w:after="120" w:line="360"/>
        <w:ind w:right="0" w:left="0" w:firstLine="0"/>
        <w:jc w:val="left"/>
        <w:rPr>
          <w:rFonts w:ascii="Franklin Gothic Book" w:hAnsi="Franklin Gothic Book" w:cs="Franklin Gothic Book" w:eastAsia="Franklin Gothic Book"/>
          <w:i/>
          <w:color w:val="auto"/>
          <w:spacing w:val="0"/>
          <w:position w:val="0"/>
          <w:sz w:val="22"/>
          <w:shd w:fill="auto" w:val="clear"/>
        </w:rPr>
      </w:pPr>
      <w:r>
        <w:rPr>
          <w:rFonts w:ascii="Franklin Gothic Book" w:hAnsi="Franklin Gothic Book" w:cs="Franklin Gothic Book" w:eastAsia="Franklin Gothic Book"/>
          <w:i/>
          <w:color w:val="auto"/>
          <w:spacing w:val="0"/>
          <w:position w:val="0"/>
          <w:sz w:val="22"/>
          <w:shd w:fill="auto" w:val="clear"/>
        </w:rPr>
        <w:t xml:space="preserve">I am looking forward to our class this semester. Get ready to immerse in the wonderful world of Art. In this course we will learn about the art periods responsible of starting what we know now as Art History. Pre-History, Mediterranean, Medieval times… we will be exploring the art that started shaping our history.</w:t>
      </w:r>
    </w:p>
    <w:p>
      <w:pPr>
        <w:spacing w:before="0" w:after="120" w:line="360"/>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b/>
          <w:color w:val="auto"/>
          <w:spacing w:val="0"/>
          <w:position w:val="0"/>
          <w:sz w:val="22"/>
          <w:shd w:fill="auto" w:val="clear"/>
        </w:rPr>
        <w:t xml:space="preserve">Course description:</w:t>
      </w:r>
    </w:p>
    <w:p>
      <w:pPr>
        <w:spacing w:before="0" w:after="120" w:line="360"/>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color w:val="auto"/>
          <w:spacing w:val="0"/>
          <w:position w:val="0"/>
          <w:sz w:val="22"/>
          <w:shd w:fill="auto" w:val="clear"/>
        </w:rPr>
        <w:t xml:space="preserve">This course is a survey of Art History and focuses on the artistic and historic developments, the philosophy and concepts of Western art from pre-history to the 14</w:t>
      </w:r>
      <w:r>
        <w:rPr>
          <w:rFonts w:ascii="Franklin Gothic Book" w:hAnsi="Franklin Gothic Book" w:cs="Franklin Gothic Book" w:eastAsia="Franklin Gothic Book"/>
          <w:color w:val="auto"/>
          <w:spacing w:val="0"/>
          <w:position w:val="0"/>
          <w:sz w:val="22"/>
          <w:shd w:fill="auto" w:val="clear"/>
          <w:vertAlign w:val="superscript"/>
        </w:rPr>
        <w:t xml:space="preserve">th</w:t>
      </w:r>
      <w:r>
        <w:rPr>
          <w:rFonts w:ascii="Franklin Gothic Book" w:hAnsi="Franklin Gothic Book" w:cs="Franklin Gothic Book" w:eastAsia="Franklin Gothic Book"/>
          <w:color w:val="auto"/>
          <w:spacing w:val="0"/>
          <w:position w:val="0"/>
          <w:sz w:val="22"/>
          <w:shd w:fill="auto" w:val="clear"/>
        </w:rPr>
        <w:t xml:space="preserve"> century. The culture of Europe, the Mediterranean and more. Tracing the history, we will consider the meaning of symbols and objects from the development of Western history. The assignments and discussions will help you understand, analyze and interpret iconography from museums and history books in an improved way. </w:t>
      </w:r>
    </w:p>
    <w:p>
      <w:pPr>
        <w:spacing w:before="0" w:after="120" w:line="360"/>
        <w:ind w:right="0" w:left="0" w:firstLine="0"/>
        <w:jc w:val="left"/>
        <w:rPr>
          <w:rFonts w:ascii="Franklin Gothic Book" w:hAnsi="Franklin Gothic Book" w:cs="Franklin Gothic Book" w:eastAsia="Franklin Gothic Book"/>
          <w:color w:val="auto"/>
          <w:spacing w:val="0"/>
          <w:position w:val="0"/>
          <w:sz w:val="22"/>
          <w:shd w:fill="auto" w:val="clear"/>
        </w:rPr>
      </w:pPr>
      <w:r>
        <w:object w:dxaOrig="2330" w:dyaOrig="2978">
          <v:rect xmlns:o="urn:schemas-microsoft-com:office:office" xmlns:v="urn:schemas-microsoft-com:vml" id="rectole0000000001" style="width:116.500000pt;height:148.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Franklin Gothic Book" w:hAnsi="Franklin Gothic Book" w:cs="Franklin Gothic Book" w:eastAsia="Franklin Gothic Book"/>
          <w:b/>
          <w:color w:val="auto"/>
          <w:spacing w:val="0"/>
          <w:position w:val="0"/>
          <w:sz w:val="22"/>
          <w:shd w:fill="auto" w:val="clear"/>
        </w:rPr>
        <w:t xml:space="preserve">      </w:t>
      </w:r>
    </w:p>
    <w:p>
      <w:pPr>
        <w:spacing w:before="0" w:after="120" w:line="360"/>
        <w:ind w:right="0" w:left="0" w:firstLine="0"/>
        <w:jc w:val="left"/>
        <w:rPr>
          <w:rFonts w:ascii="Franklin Gothic Book" w:hAnsi="Franklin Gothic Book" w:cs="Franklin Gothic Book" w:eastAsia="Franklin Gothic Book"/>
          <w:color w:val="auto"/>
          <w:spacing w:val="0"/>
          <w:position w:val="0"/>
          <w:sz w:val="22"/>
          <w:shd w:fill="auto" w:val="clear"/>
        </w:rPr>
      </w:pPr>
      <w:r>
        <w:rPr>
          <w:rFonts w:ascii="Franklin Gothic Book" w:hAnsi="Franklin Gothic Book" w:cs="Franklin Gothic Book" w:eastAsia="Franklin Gothic Book"/>
          <w:b/>
          <w:color w:val="auto"/>
          <w:spacing w:val="0"/>
          <w:position w:val="0"/>
          <w:sz w:val="22"/>
          <w:shd w:fill="auto" w:val="clear"/>
        </w:rPr>
        <w:t xml:space="preserve">Required Text</w:t>
      </w:r>
      <w:r>
        <w:rPr>
          <w:rFonts w:ascii="Franklin Gothic Book" w:hAnsi="Franklin Gothic Book" w:cs="Franklin Gothic Book" w:eastAsia="Franklin Gothic Book"/>
          <w:color w:val="auto"/>
          <w:spacing w:val="0"/>
          <w:position w:val="0"/>
          <w:sz w:val="22"/>
          <w:shd w:fill="auto" w:val="clear"/>
        </w:rPr>
        <w:t xml:space="preserve">: The following text is required and must be purchased by each student for successful completion of the course: </w:t>
      </w:r>
    </w:p>
    <w:p>
      <w:pPr>
        <w:spacing w:before="0" w:after="120" w:line="360"/>
        <w:ind w:right="0" w:left="0" w:firstLine="0"/>
        <w:jc w:val="left"/>
        <w:rPr>
          <w:rFonts w:ascii="Franklin Gothic Book" w:hAnsi="Franklin Gothic Book" w:cs="Franklin Gothic Book" w:eastAsia="Franklin Gothic Book"/>
          <w:b/>
          <w:i/>
          <w:color w:val="auto"/>
          <w:spacing w:val="0"/>
          <w:position w:val="0"/>
          <w:sz w:val="22"/>
          <w:shd w:fill="auto" w:val="clear"/>
        </w:rPr>
      </w:pPr>
      <w:r>
        <w:rPr>
          <w:rFonts w:ascii="Franklin Gothic Book" w:hAnsi="Franklin Gothic Book" w:cs="Franklin Gothic Book" w:eastAsia="Franklin Gothic Book"/>
          <w:b/>
          <w:i/>
          <w:color w:val="auto"/>
          <w:spacing w:val="0"/>
          <w:position w:val="0"/>
          <w:sz w:val="22"/>
          <w:shd w:fill="auto" w:val="clear"/>
        </w:rPr>
        <w:t xml:space="preserve">Gardner's Art Through the Ages, A Concise Global History. 4th edition by Fred S. Kleiner</w:t>
      </w:r>
      <w:r>
        <w:rPr>
          <w:rFonts w:ascii="Franklin Gothic Book" w:hAnsi="Franklin Gothic Book" w:cs="Franklin Gothic Book" w:eastAsia="Franklin Gothic Book"/>
          <w:color w:val="auto"/>
          <w:spacing w:val="0"/>
          <w:position w:val="0"/>
          <w:sz w:val="20"/>
          <w:shd w:fill="auto" w:val="clear"/>
        </w:rPr>
        <w:t xml:space="preserve"> </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Course objectives:</w:t>
      </w:r>
    </w:p>
    <w:p>
      <w:pPr>
        <w:numPr>
          <w:ilvl w:val="0"/>
          <w:numId w:val="6"/>
        </w:numPr>
        <w:spacing w:before="0" w:after="120" w:line="360"/>
        <w:ind w:right="0" w:left="780"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Student will be able to interpret and identify works of art, philosophy and religion integrating the elements of different periods. </w:t>
      </w:r>
    </w:p>
    <w:p>
      <w:pPr>
        <w:numPr>
          <w:ilvl w:val="0"/>
          <w:numId w:val="6"/>
        </w:numPr>
        <w:spacing w:before="0" w:after="120" w:line="360"/>
        <w:ind w:right="0" w:left="780"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Identify themes, major artworks and developments in the visual arts from pre-historic period to the 14</w:t>
      </w:r>
      <w:r>
        <w:rPr>
          <w:rFonts w:ascii="Franklin Gothic Book" w:hAnsi="Franklin Gothic Book" w:cs="Franklin Gothic Book" w:eastAsia="Franklin Gothic Book"/>
          <w:color w:val="auto"/>
          <w:spacing w:val="0"/>
          <w:position w:val="0"/>
          <w:sz w:val="24"/>
          <w:shd w:fill="auto" w:val="clear"/>
          <w:vertAlign w:val="superscript"/>
        </w:rPr>
        <w:t xml:space="preserve">th</w:t>
      </w:r>
      <w:r>
        <w:rPr>
          <w:rFonts w:ascii="Franklin Gothic Book" w:hAnsi="Franklin Gothic Book" w:cs="Franklin Gothic Book" w:eastAsia="Franklin Gothic Book"/>
          <w:color w:val="auto"/>
          <w:spacing w:val="0"/>
          <w:position w:val="0"/>
          <w:sz w:val="24"/>
          <w:shd w:fill="auto" w:val="clear"/>
        </w:rPr>
        <w:t xml:space="preserve"> century.</w:t>
      </w:r>
    </w:p>
    <w:p>
      <w:pPr>
        <w:numPr>
          <w:ilvl w:val="0"/>
          <w:numId w:val="6"/>
        </w:numPr>
        <w:spacing w:before="0" w:after="120" w:line="360"/>
        <w:ind w:right="0" w:left="780"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Demonstrate college level abilities to write critical and analytical responses.</w:t>
      </w:r>
    </w:p>
    <w:p>
      <w:pPr>
        <w:numPr>
          <w:ilvl w:val="0"/>
          <w:numId w:val="6"/>
        </w:numPr>
        <w:spacing w:before="0" w:after="120" w:line="360"/>
        <w:ind w:right="0" w:left="780"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Explain the human need to create art since the beginning of history.</w:t>
      </w:r>
    </w:p>
    <w:p>
      <w:pPr>
        <w:spacing w:before="0" w:after="120" w:line="360"/>
        <w:ind w:right="0" w:left="78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42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1"/>
          <w:shd w:fill="auto" w:val="clear"/>
        </w:rPr>
      </w:pPr>
      <w:r>
        <w:rPr>
          <w:rFonts w:ascii="Franklin Gothic Book" w:hAnsi="Franklin Gothic Book" w:cs="Franklin Gothic Book" w:eastAsia="Franklin Gothic Book"/>
          <w:color w:val="auto"/>
          <w:spacing w:val="0"/>
          <w:position w:val="0"/>
          <w:sz w:val="21"/>
          <w:shd w:fill="auto" w:val="clear"/>
        </w:rPr>
        <w:t xml:space="preserve">This course reinforces the following Valencia Student Core Competencies </w:t>
      </w:r>
    </w:p>
    <w:p>
      <w:pPr>
        <w:numPr>
          <w:ilvl w:val="0"/>
          <w:numId w:val="10"/>
        </w:numPr>
        <w:spacing w:before="0" w:after="120" w:line="360"/>
        <w:ind w:right="0" w:left="828" w:hanging="360"/>
        <w:jc w:val="left"/>
        <w:rPr>
          <w:rFonts w:ascii="Franklin Gothic Book" w:hAnsi="Franklin Gothic Book" w:cs="Franklin Gothic Book" w:eastAsia="Franklin Gothic Book"/>
          <w:color w:val="auto"/>
          <w:spacing w:val="0"/>
          <w:position w:val="0"/>
          <w:sz w:val="21"/>
          <w:shd w:fill="auto" w:val="clear"/>
        </w:rPr>
      </w:pPr>
      <w:r>
        <w:rPr>
          <w:rFonts w:ascii="Franklin Gothic Book" w:hAnsi="Franklin Gothic Book" w:cs="Franklin Gothic Book" w:eastAsia="Franklin Gothic Book"/>
          <w:b/>
          <w:color w:val="auto"/>
          <w:spacing w:val="0"/>
          <w:position w:val="0"/>
          <w:sz w:val="21"/>
          <w:shd w:fill="auto" w:val="clear"/>
        </w:rPr>
        <w:t xml:space="preserve">Think</w:t>
      </w:r>
      <w:r>
        <w:rPr>
          <w:rFonts w:ascii="Franklin Gothic Book" w:hAnsi="Franklin Gothic Book" w:cs="Franklin Gothic Book" w:eastAsia="Franklin Gothic Book"/>
          <w:color w:val="auto"/>
          <w:spacing w:val="0"/>
          <w:position w:val="0"/>
          <w:sz w:val="21"/>
          <w:shd w:fill="auto" w:val="clear"/>
        </w:rPr>
        <w:t xml:space="preserve"> clearly, critically and creatively by analyzing, synthesizing, integrating and evaluating symbolic works and truth claims.</w:t>
      </w:r>
    </w:p>
    <w:p>
      <w:pPr>
        <w:numPr>
          <w:ilvl w:val="0"/>
          <w:numId w:val="10"/>
        </w:numPr>
        <w:spacing w:before="0" w:after="120" w:line="360"/>
        <w:ind w:right="0" w:left="828" w:hanging="360"/>
        <w:jc w:val="left"/>
        <w:rPr>
          <w:rFonts w:ascii="Franklin Gothic Book" w:hAnsi="Franklin Gothic Book" w:cs="Franklin Gothic Book" w:eastAsia="Franklin Gothic Book"/>
          <w:color w:val="auto"/>
          <w:spacing w:val="0"/>
          <w:position w:val="0"/>
          <w:sz w:val="21"/>
          <w:shd w:fill="auto" w:val="clear"/>
        </w:rPr>
      </w:pPr>
      <w:r>
        <w:rPr>
          <w:rFonts w:ascii="Franklin Gothic Book" w:hAnsi="Franklin Gothic Book" w:cs="Franklin Gothic Book" w:eastAsia="Franklin Gothic Book"/>
          <w:b/>
          <w:color w:val="auto"/>
          <w:spacing w:val="0"/>
          <w:position w:val="0"/>
          <w:sz w:val="21"/>
          <w:shd w:fill="auto" w:val="clear"/>
        </w:rPr>
        <w:t xml:space="preserve">Value</w:t>
      </w:r>
      <w:r>
        <w:rPr>
          <w:rFonts w:ascii="Franklin Gothic Book" w:hAnsi="Franklin Gothic Book" w:cs="Franklin Gothic Book" w:eastAsia="Franklin Gothic Book"/>
          <w:color w:val="auto"/>
          <w:spacing w:val="0"/>
          <w:position w:val="0"/>
          <w:sz w:val="21"/>
          <w:shd w:fill="auto" w:val="clear"/>
        </w:rPr>
        <w:t xml:space="preserve"> by understanding your own and others’ values from individual, cultural, and global, perspectives. </w:t>
      </w:r>
    </w:p>
    <w:p>
      <w:pPr>
        <w:numPr>
          <w:ilvl w:val="0"/>
          <w:numId w:val="10"/>
        </w:numPr>
        <w:spacing w:before="0" w:after="120" w:line="360"/>
        <w:ind w:right="0" w:left="828" w:hanging="360"/>
        <w:jc w:val="left"/>
        <w:rPr>
          <w:rFonts w:ascii="Franklin Gothic Book" w:hAnsi="Franklin Gothic Book" w:cs="Franklin Gothic Book" w:eastAsia="Franklin Gothic Book"/>
          <w:color w:val="auto"/>
          <w:spacing w:val="0"/>
          <w:position w:val="0"/>
          <w:sz w:val="21"/>
          <w:shd w:fill="auto" w:val="clear"/>
        </w:rPr>
      </w:pPr>
      <w:r>
        <w:rPr>
          <w:rFonts w:ascii="Franklin Gothic Book" w:hAnsi="Franklin Gothic Book" w:cs="Franklin Gothic Book" w:eastAsia="Franklin Gothic Book"/>
          <w:b/>
          <w:color w:val="auto"/>
          <w:spacing w:val="0"/>
          <w:position w:val="0"/>
          <w:sz w:val="21"/>
          <w:shd w:fill="auto" w:val="clear"/>
        </w:rPr>
        <w:t xml:space="preserve">Communicate</w:t>
      </w:r>
      <w:r>
        <w:rPr>
          <w:rFonts w:ascii="Franklin Gothic Book" w:hAnsi="Franklin Gothic Book" w:cs="Franklin Gothic Book" w:eastAsia="Franklin Gothic Book"/>
          <w:color w:val="auto"/>
          <w:spacing w:val="0"/>
          <w:position w:val="0"/>
          <w:sz w:val="21"/>
          <w:shd w:fill="auto" w:val="clear"/>
        </w:rPr>
        <w:t xml:space="preserve"> by reading, writing, and speaking, effectively. </w:t>
      </w:r>
    </w:p>
    <w:p>
      <w:pPr>
        <w:numPr>
          <w:ilvl w:val="0"/>
          <w:numId w:val="10"/>
        </w:numPr>
        <w:spacing w:before="0" w:after="120" w:line="360"/>
        <w:ind w:right="0" w:left="828"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1"/>
          <w:shd w:fill="auto" w:val="clear"/>
        </w:rPr>
        <w:t xml:space="preserve">Act</w:t>
      </w:r>
      <w:r>
        <w:rPr>
          <w:rFonts w:ascii="Franklin Gothic Book" w:hAnsi="Franklin Gothic Book" w:cs="Franklin Gothic Book" w:eastAsia="Franklin Gothic Book"/>
          <w:color w:val="auto"/>
          <w:spacing w:val="0"/>
          <w:position w:val="0"/>
          <w:sz w:val="21"/>
          <w:shd w:fill="auto" w:val="clear"/>
        </w:rPr>
        <w:t xml:space="preserve"> purposefully, reflectively, and responsibly by implementing effective problem solving and decision-making strategies.</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Course Components:</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Course Format</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This course is online and it includes weekly assignments. It is essential to abide by the due dates to be successful in this class.</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Required Technology</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You can access Canvas in two ways:</w:t>
      </w:r>
    </w:p>
    <w:p>
      <w:pPr>
        <w:numPr>
          <w:ilvl w:val="0"/>
          <w:numId w:val="12"/>
        </w:numPr>
        <w:spacing w:before="0" w:after="120" w:line="360"/>
        <w:ind w:right="0" w:left="720"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ValenciaCollege.edu &gt; Login &gt; Valencia Online (Canvas) &gt; Log into your account with your Atlas username and password</w:t>
      </w:r>
    </w:p>
    <w:p>
      <w:pPr>
        <w:numPr>
          <w:ilvl w:val="0"/>
          <w:numId w:val="12"/>
        </w:numPr>
        <w:spacing w:before="0" w:after="120" w:line="360"/>
        <w:ind w:right="0" w:left="720" w:hanging="36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Atlas.ValenciaCollege.edu &gt; Login with your Atlas username and password &gt; Courses &gt; My Courses (Canvas)</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In your Canvas dashboard, there is a free self-paced course available for a student to learn more about using the Canvas learning management system we are using for this course. </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In order to access Canvas, you need access to a computer to access the module content you need to read and complete every week. Having a personal computer is recommended but in case of difficulties, you can access Canvas through the provided computers in the library.</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Policies concerning test, quizzes, and assignment deadlines</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br/>
        <w:t xml:space="preserve">A new module opens every Sunday, and the student will have until the end of the week (next Sunday) to submit the online work without late penalties.</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Calibri" w:hAnsi="Calibri" w:cs="Calibri" w:eastAsia="Calibri"/>
          <w:color w:val="17860E"/>
          <w:spacing w:val="0"/>
          <w:position w:val="0"/>
          <w:sz w:val="24"/>
          <w:shd w:fill="auto" w:val="clear"/>
        </w:rPr>
      </w:pPr>
      <w:r>
        <w:rPr>
          <w:rFonts w:ascii="Calibri" w:hAnsi="Calibri" w:cs="Calibri" w:eastAsia="Calibri"/>
          <w:b/>
          <w:color w:val="auto"/>
          <w:spacing w:val="0"/>
          <w:position w:val="0"/>
          <w:sz w:val="24"/>
          <w:shd w:fill="auto" w:val="clear"/>
        </w:rPr>
        <w:t xml:space="preserve">•</w:t>
      </w:r>
      <w:r>
        <w:rPr>
          <w:rFonts w:ascii="Calibri" w:hAnsi="Calibri" w:cs="Calibri" w:eastAsia="Calibri"/>
          <w:color w:val="auto"/>
          <w:spacing w:val="0"/>
          <w:position w:val="0"/>
          <w:sz w:val="24"/>
          <w:shd w:fill="auto" w:val="clear"/>
        </w:rPr>
        <w:tab/>
        <w:t xml:space="preserve">Deadline for taking quizzes and tests</w:t>
      </w:r>
      <w:r>
        <w:rPr>
          <w:rFonts w:ascii="Calibri" w:hAnsi="Calibri" w:cs="Calibri" w:eastAsia="Calibri"/>
          <w:color w:val="3A6331"/>
          <w:spacing w:val="0"/>
          <w:position w:val="0"/>
          <w:sz w:val="24"/>
          <w:shd w:fill="auto" w:val="clear"/>
        </w:rPr>
        <w:t xml:space="preserve">: </w:t>
      </w:r>
      <w:r>
        <w:rPr>
          <w:rFonts w:ascii="Calibri" w:hAnsi="Calibri" w:cs="Calibri" w:eastAsia="Calibri"/>
          <w:b/>
          <w:color w:val="17860E"/>
          <w:spacing w:val="0"/>
          <w:position w:val="0"/>
          <w:sz w:val="24"/>
          <w:shd w:fill="auto" w:val="clear"/>
        </w:rPr>
        <w:t xml:space="preserve">Quizzes and tests must be completed by 11:59 pm each Sunday. </w:t>
      </w:r>
    </w:p>
    <w:p>
      <w:pPr>
        <w:spacing w:before="0" w:after="120" w:line="360"/>
        <w:ind w:right="0" w:left="0" w:firstLine="0"/>
        <w:jc w:val="left"/>
        <w:rPr>
          <w:rFonts w:ascii="Calibri" w:hAnsi="Calibri" w:cs="Calibri" w:eastAsia="Calibri"/>
          <w:color w:val="3A6331"/>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Deadline for submitting homework assignments</w:t>
      </w:r>
      <w:r>
        <w:rPr>
          <w:rFonts w:ascii="Calibri" w:hAnsi="Calibri" w:cs="Calibri" w:eastAsia="Calibri"/>
          <w:color w:val="17860E"/>
          <w:spacing w:val="0"/>
          <w:position w:val="0"/>
          <w:sz w:val="24"/>
          <w:shd w:fill="auto" w:val="clear"/>
        </w:rPr>
        <w:t xml:space="preserve">: </w:t>
      </w:r>
      <w:r>
        <w:rPr>
          <w:rFonts w:ascii="Calibri" w:hAnsi="Calibri" w:cs="Calibri" w:eastAsia="Calibri"/>
          <w:b/>
          <w:color w:val="17860E"/>
          <w:spacing w:val="0"/>
          <w:position w:val="0"/>
          <w:sz w:val="24"/>
          <w:shd w:fill="auto" w:val="clear"/>
        </w:rPr>
        <w:t xml:space="preserve">Assignment must be completed and submitted by 11:59 pm each Sunday.</w:t>
      </w:r>
      <w:r>
        <w:rPr>
          <w:rFonts w:ascii="Calibri" w:hAnsi="Calibri" w:cs="Calibri" w:eastAsia="Calibri"/>
          <w:color w:val="3A6331"/>
          <w:spacing w:val="0"/>
          <w:position w:val="0"/>
          <w:sz w:val="24"/>
          <w:shd w:fill="auto" w:val="clear"/>
        </w:rPr>
        <w:t xml:space="preserve"> </w:t>
      </w:r>
    </w:p>
    <w:p>
      <w:pPr>
        <w:spacing w:before="0" w:after="120" w:line="360"/>
        <w:ind w:right="0" w:left="0" w:firstLine="0"/>
        <w:jc w:val="left"/>
        <w:rPr>
          <w:rFonts w:ascii="Franklin Gothic Book" w:hAnsi="Franklin Gothic Book" w:cs="Franklin Gothic Book" w:eastAsia="Franklin Gothic Book"/>
          <w:color w:val="3A6331"/>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3A6331"/>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i/>
          <w:color w:val="000000"/>
          <w:spacing w:val="0"/>
          <w:position w:val="0"/>
          <w:sz w:val="24"/>
          <w:shd w:fill="auto" w:val="clear"/>
        </w:rPr>
      </w:pPr>
      <w:r>
        <w:rPr>
          <w:rFonts w:ascii="Franklin Gothic Book" w:hAnsi="Franklin Gothic Book" w:cs="Franklin Gothic Book" w:eastAsia="Franklin Gothic Book"/>
          <w:b/>
          <w:i/>
          <w:color w:val="000000"/>
          <w:spacing w:val="0"/>
          <w:position w:val="0"/>
          <w:sz w:val="24"/>
          <w:shd w:fill="auto" w:val="clear"/>
        </w:rPr>
        <w:t xml:space="preserve">Feel like you won’t be able to complete the module on time?</w:t>
      </w:r>
    </w:p>
    <w:p>
      <w:pPr>
        <w:spacing w:before="0" w:after="120" w:line="360"/>
        <w:ind w:right="0" w:left="0" w:firstLine="0"/>
        <w:jc w:val="left"/>
        <w:rPr>
          <w:rFonts w:ascii="Franklin Gothic Book" w:hAnsi="Franklin Gothic Book" w:cs="Franklin Gothic Book" w:eastAsia="Franklin Gothic Book"/>
          <w:color w:val="000000"/>
          <w:spacing w:val="0"/>
          <w:position w:val="0"/>
          <w:sz w:val="24"/>
          <w:shd w:fill="auto" w:val="clear"/>
        </w:rPr>
      </w:pPr>
      <w:r>
        <w:rPr>
          <w:rFonts w:ascii="Franklin Gothic Book" w:hAnsi="Franklin Gothic Book" w:cs="Franklin Gothic Book" w:eastAsia="Franklin Gothic Book"/>
          <w:color w:val="000000"/>
          <w:spacing w:val="0"/>
          <w:position w:val="0"/>
          <w:sz w:val="24"/>
          <w:shd w:fill="auto" w:val="clear"/>
        </w:rPr>
        <w:t xml:space="preserve">Please, if you are feeling down, sick, you have a trip planned or something happened, contact me </w:t>
      </w:r>
      <w:r>
        <w:rPr>
          <w:rFonts w:ascii="Franklin Gothic Book" w:hAnsi="Franklin Gothic Book" w:cs="Franklin Gothic Book" w:eastAsia="Franklin Gothic Book"/>
          <w:color w:val="FF0000"/>
          <w:spacing w:val="0"/>
          <w:position w:val="0"/>
          <w:sz w:val="24"/>
          <w:shd w:fill="auto" w:val="clear"/>
        </w:rPr>
        <w:t xml:space="preserve">as soon as possible</w:t>
      </w:r>
      <w:r>
        <w:rPr>
          <w:rFonts w:ascii="Franklin Gothic Book" w:hAnsi="Franklin Gothic Book" w:cs="Franklin Gothic Book" w:eastAsia="Franklin Gothic Book"/>
          <w:color w:val="000000"/>
          <w:spacing w:val="0"/>
          <w:position w:val="0"/>
          <w:sz w:val="24"/>
          <w:shd w:fill="auto" w:val="clear"/>
        </w:rPr>
        <w:t xml:space="preserve">. I will give you a chance to complete the module later on but not if you do not contact me on time </w:t>
      </w:r>
      <w:r>
        <w:rPr>
          <w:rFonts w:ascii="Franklin Gothic Book" w:hAnsi="Franklin Gothic Book" w:cs="Franklin Gothic Book" w:eastAsia="Franklin Gothic Book"/>
          <w:color w:val="FF0000"/>
          <w:spacing w:val="0"/>
          <w:position w:val="0"/>
          <w:sz w:val="24"/>
          <w:shd w:fill="auto" w:val="clear"/>
        </w:rPr>
        <w:t xml:space="preserve">within one week of the due date</w:t>
      </w:r>
      <w:r>
        <w:rPr>
          <w:rFonts w:ascii="Franklin Gothic Book" w:hAnsi="Franklin Gothic Book" w:cs="Franklin Gothic Book" w:eastAsia="Franklin Gothic Book"/>
          <w:color w:val="000000"/>
          <w:spacing w:val="0"/>
          <w:position w:val="0"/>
          <w:sz w:val="24"/>
          <w:shd w:fill="auto" w:val="clear"/>
        </w:rPr>
        <w:t xml:space="preserve"> of your missing work.</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Late homework assignments submitted without an excuse will be docked with a 15% deduction from the original amount of total points available for the assignment.</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Gradebook, Guidelines and Grading Criteria for Discussion Boards</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Students are required to post to the Discussion Board when a discussion is part of a module. To obtain the full credit on these discussions, read the following rules.</w:t>
      </w: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All original threads should contain a minimum of five (5) complete sentences, and must be posted by 11:59 pm on Friday of the week for which it is assigned.</w:t>
      </w: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3A6331"/>
          <w:spacing w:val="0"/>
          <w:position w:val="0"/>
          <w:sz w:val="24"/>
          <w:shd w:fill="auto" w:val="clear"/>
        </w:rPr>
        <w:tab/>
      </w:r>
      <w:r>
        <w:rPr>
          <w:rFonts w:ascii="Calibri" w:hAnsi="Calibri" w:cs="Calibri" w:eastAsia="Calibri"/>
          <w:color w:val="auto"/>
          <w:spacing w:val="0"/>
          <w:position w:val="0"/>
          <w:sz w:val="24"/>
          <w:shd w:fill="auto" w:val="clear"/>
        </w:rPr>
        <w:t xml:space="preserve">You should respond to the posts of other students, at least one. These responses should each contain a minimum of three (3) sentences (not counting the greeting) and should be posted by 11:59 pm on Sunday of the week for which it is assigned</w:t>
      </w:r>
      <w:r>
        <w:rPr>
          <w:rFonts w:ascii="Calibri" w:hAnsi="Calibri" w:cs="Calibri" w:eastAsia="Calibri"/>
          <w:b/>
          <w:color w:val="3A6331"/>
          <w:spacing w:val="0"/>
          <w:position w:val="0"/>
          <w:sz w:val="24"/>
          <w:shd w:fill="auto" w:val="clear"/>
        </w:rPr>
        <w:t xml:space="preserve">. </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Posts will be graded according to the following criteria:</w:t>
      </w: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Mastery of the subject matter and concepts</w:t>
      </w: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Evidence of strong critical thinking skills through analysis, synthesis, and/or evaluation</w:t>
      </w: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Writing that is clear, edited, articulate, and free of major grammatical errors</w:t>
      </w:r>
    </w:p>
    <w:p>
      <w:pPr>
        <w:spacing w:before="0" w:after="12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tab/>
        <w:t xml:space="preserve">Thoughtful, engaging responses to classmates' posts that enrich the discussion</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Attendance and Grading:</w:t>
      </w:r>
    </w:p>
    <w:p>
      <w:pPr>
        <w:spacing w:before="0" w:after="120" w:line="360"/>
        <w:ind w:right="0" w:left="0" w:firstLine="0"/>
        <w:jc w:val="left"/>
        <w:rPr>
          <w:rFonts w:ascii="Franklin Gothic Book" w:hAnsi="Franklin Gothic Book" w:cs="Franklin Gothic Book" w:eastAsia="Franklin Gothic Book"/>
          <w:color w:val="auto"/>
          <w:spacing w:val="0"/>
          <w:position w:val="0"/>
          <w:sz w:val="32"/>
          <w:shd w:fill="auto" w:val="clear"/>
        </w:rPr>
      </w:pPr>
      <w:r>
        <w:rPr>
          <w:rFonts w:ascii="Franklin Gothic Book" w:hAnsi="Franklin Gothic Book" w:cs="Franklin Gothic Book" w:eastAsia="Franklin Gothic Book"/>
          <w:color w:val="auto"/>
          <w:spacing w:val="0"/>
          <w:position w:val="0"/>
          <w:sz w:val="32"/>
          <w:shd w:fill="auto" w:val="clear"/>
        </w:rPr>
        <w:t xml:space="preserve">The scale is: A=90-100; B=80-89; C=70-79; D=60-69; F=below 60</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Attendance is important to successful completion of this class. In an online class, attendance is based on a student's completion of assignments, quizzes, discussion board postings, and tests. A missed deadline for submitting an assignment counts as an absence. </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Withdrawal due no show period dates: </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Drop/Refund Deadline- January 18</w:t>
      </w:r>
      <w:r>
        <w:rPr>
          <w:rFonts w:ascii="Franklin Gothic Book" w:hAnsi="Franklin Gothic Book" w:cs="Franklin Gothic Book" w:eastAsia="Franklin Gothic Book"/>
          <w:b/>
          <w:color w:val="auto"/>
          <w:spacing w:val="0"/>
          <w:position w:val="0"/>
          <w:sz w:val="24"/>
          <w:shd w:fill="auto" w:val="clear"/>
          <w:vertAlign w:val="superscript"/>
        </w:rPr>
        <w:t xml:space="preserve">th</w:t>
      </w:r>
      <w:r>
        <w:rPr>
          <w:rFonts w:ascii="Franklin Gothic Book" w:hAnsi="Franklin Gothic Book" w:cs="Franklin Gothic Book" w:eastAsia="Franklin Gothic Book"/>
          <w:b/>
          <w:color w:val="auto"/>
          <w:spacing w:val="0"/>
          <w:position w:val="0"/>
          <w:sz w:val="24"/>
          <w:shd w:fill="auto" w:val="clear"/>
        </w:rPr>
        <w:t xml:space="preserve">, 2022</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Withdrawal “w” deadline- March 25</w:t>
      </w:r>
      <w:r>
        <w:rPr>
          <w:rFonts w:ascii="Franklin Gothic Book" w:hAnsi="Franklin Gothic Book" w:cs="Franklin Gothic Book" w:eastAsia="Franklin Gothic Book"/>
          <w:b/>
          <w:color w:val="auto"/>
          <w:spacing w:val="0"/>
          <w:position w:val="0"/>
          <w:sz w:val="24"/>
          <w:shd w:fill="auto" w:val="clear"/>
          <w:vertAlign w:val="superscript"/>
        </w:rPr>
        <w:t xml:space="preserve">th</w:t>
      </w:r>
      <w:r>
        <w:rPr>
          <w:rFonts w:ascii="Franklin Gothic Book" w:hAnsi="Franklin Gothic Book" w:cs="Franklin Gothic Book" w:eastAsia="Franklin Gothic Book"/>
          <w:b/>
          <w:color w:val="auto"/>
          <w:spacing w:val="0"/>
          <w:position w:val="0"/>
          <w:sz w:val="24"/>
          <w:shd w:fill="auto" w:val="clear"/>
        </w:rPr>
        <w:t xml:space="preserve">, 2022</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The student will be withdrawn from the class as a “no show” if they do not log in to the course during the first week and do not attend to the classroom. Please contact me before the week ends if you are unable to attend during the first week and do not want to be withdrawn.</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Academic Honesty:</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All students are required to abide by the Academic Honesty Guidelines which have been accepted by the University. For information on what constitutes plagiarism, consult the Student Code of Conduct in the current Valencia Student Handbook.</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Students,</w:t>
        <w:br/>
        <w:t xml:space="preserve">Plagiarism is not good. It’s better to hand me a weak writing than a copied one. Effort is valued, plagiarism is dishonest, and it will badly affect your final grade.</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008000"/>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For more information, click here  </w:t>
      </w:r>
      <w:r>
        <w:rPr>
          <w:rFonts w:ascii="Franklin Gothic Book" w:hAnsi="Franklin Gothic Book" w:cs="Franklin Gothic Book" w:eastAsia="Franklin Gothic Book"/>
          <w:b/>
          <w:color w:val="008000"/>
          <w:spacing w:val="0"/>
          <w:position w:val="0"/>
          <w:sz w:val="24"/>
          <w:u w:val="single"/>
          <w:shd w:fill="auto" w:val="clear"/>
        </w:rPr>
        <w:t xml:space="preserve">Plagiarism</w:t>
      </w:r>
      <w:r>
        <w:rPr>
          <w:rFonts w:ascii="Franklin Gothic Book" w:hAnsi="Franklin Gothic Book" w:cs="Franklin Gothic Book" w:eastAsia="Franklin Gothic Book"/>
          <w:b/>
          <w:color w:val="008000"/>
          <w:spacing w:val="0"/>
          <w:position w:val="0"/>
          <w:sz w:val="24"/>
          <w:shd w:fill="auto" w:val="clear"/>
        </w:rPr>
        <w:t xml:space="preserve"> </w:t>
      </w: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Diversity Statement</w:t>
      </w:r>
    </w:p>
    <w:p>
      <w:pPr>
        <w:spacing w:before="0" w:after="120" w:line="360"/>
        <w:ind w:right="0" w:left="0" w:firstLine="0"/>
        <w:jc w:val="left"/>
        <w:rPr>
          <w:rFonts w:ascii="Franklin Gothic Book" w:hAnsi="Franklin Gothic Book" w:cs="Franklin Gothic Book" w:eastAsia="Franklin Gothic Book"/>
          <w:i/>
          <w:color w:val="auto"/>
          <w:spacing w:val="0"/>
          <w:position w:val="0"/>
          <w:sz w:val="24"/>
          <w:shd w:fill="auto" w:val="clear"/>
        </w:rPr>
      </w:pPr>
      <w:r>
        <w:rPr>
          <w:rFonts w:ascii="Franklin Gothic Book" w:hAnsi="Franklin Gothic Book" w:cs="Franklin Gothic Book" w:eastAsia="Franklin Gothic Book"/>
          <w:i/>
          <w:color w:val="auto"/>
          <w:spacing w:val="0"/>
          <w:position w:val="0"/>
          <w:sz w:val="24"/>
          <w:shd w:fill="auto" w:val="clear"/>
        </w:rPr>
        <w:t xml:space="preserve">I will maintain and recognize the values and dignity of every student. I will encourage inclusion, sensitivity, respect, understanding and tolerance to different believes between students and from myself. A sense of community and a pleasant classroom environment can be reached if everyone follows these standards and focus on bringing our best potential to pursuit the academic goals, while being sensitive human beings.</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 </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 </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Students with disabilities:</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You must have official documentation from the Office for Student with Disabilities (OSD) and submit it to me at the beginning of the semester in order to help me collaborate with your accommodations. The Office for Students with Disabilities determines accommodations based on appropriate documentation of disabilities. The East Campus office is located in Building 5, Room 216.</w:t>
      </w:r>
    </w:p>
    <w:p>
      <w:pPr>
        <w:spacing w:before="0" w:after="120" w:line="360"/>
        <w:ind w:right="0" w:left="0" w:firstLine="0"/>
        <w:jc w:val="left"/>
        <w:rPr>
          <w:rFonts w:ascii="Franklin Gothic Book" w:hAnsi="Franklin Gothic Book" w:cs="Franklin Gothic Book" w:eastAsia="Franklin Gothic Book"/>
          <w:b/>
          <w:color w:val="008000"/>
          <w:spacing w:val="0"/>
          <w:position w:val="0"/>
          <w:sz w:val="21"/>
          <w:u w:val="single"/>
          <w:shd w:fill="auto" w:val="clear"/>
        </w:rPr>
      </w:pPr>
      <w:r>
        <w:rPr>
          <w:rFonts w:ascii="Franklin Gothic Book" w:hAnsi="Franklin Gothic Book" w:cs="Franklin Gothic Book" w:eastAsia="Franklin Gothic Book"/>
          <w:color w:val="auto"/>
          <w:spacing w:val="0"/>
          <w:position w:val="0"/>
          <w:sz w:val="24"/>
          <w:shd w:fill="auto" w:val="clear"/>
        </w:rPr>
        <w:t xml:space="preserve">For more information, visit</w:t>
      </w:r>
      <w:r>
        <w:rPr>
          <w:rFonts w:ascii="Franklin Gothic Book" w:hAnsi="Franklin Gothic Book" w:cs="Franklin Gothic Book" w:eastAsia="Franklin Gothic Book"/>
          <w:b/>
          <w:color w:val="008000"/>
          <w:spacing w:val="0"/>
          <w:position w:val="0"/>
          <w:sz w:val="24"/>
          <w:shd w:fill="auto" w:val="clear"/>
        </w:rPr>
        <w:t xml:space="preserve"> </w:t>
      </w:r>
      <w:r>
        <w:rPr>
          <w:rFonts w:ascii="Franklin Gothic Book" w:hAnsi="Franklin Gothic Book" w:cs="Franklin Gothic Book" w:eastAsia="Franklin Gothic Book"/>
          <w:b/>
          <w:color w:val="008000"/>
          <w:spacing w:val="0"/>
          <w:position w:val="0"/>
          <w:sz w:val="21"/>
          <w:u w:val="single"/>
          <w:shd w:fill="auto" w:val="clear"/>
        </w:rPr>
        <w:t xml:space="preserve">Office of Students with Disabilities</w:t>
      </w:r>
    </w:p>
    <w:p>
      <w:pPr>
        <w:spacing w:before="0" w:after="120" w:line="360"/>
        <w:ind w:right="0" w:left="0" w:firstLine="0"/>
        <w:jc w:val="left"/>
        <w:rPr>
          <w:rFonts w:ascii="Franklin Gothic Book" w:hAnsi="Franklin Gothic Book" w:cs="Franklin Gothic Book" w:eastAsia="Franklin Gothic Book"/>
          <w:b/>
          <w:color w:val="008000"/>
          <w:spacing w:val="0"/>
          <w:position w:val="0"/>
          <w:sz w:val="21"/>
          <w:u w:val="single"/>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Bay Care</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Valencia College is interested in making sure all our students have a rewarding and successful college experience. To that purpose, Valencia students can get immediate help with issues dealing with stress, anxiety, depression, adjustment</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From college catalog: </w:t>
      </w:r>
      <w:hyperlink xmlns:r="http://schemas.openxmlformats.org/officeDocument/2006/relationships" r:id="docRId4">
        <w:r>
          <w:rPr>
            <w:rFonts w:ascii="Franklin Gothic Book" w:hAnsi="Franklin Gothic Book" w:cs="Franklin Gothic Book" w:eastAsia="Franklin Gothic Book"/>
            <w:color w:val="0000FF"/>
            <w:spacing w:val="0"/>
            <w:position w:val="0"/>
            <w:sz w:val="24"/>
            <w:u w:val="single"/>
            <w:shd w:fill="auto" w:val="clear"/>
          </w:rPr>
          <w:t xml:space="preserve">https://catalog.valenciacollege.edu/studentservices/baycarestudentassistanceservices/</w:t>
        </w:r>
      </w:hyperlink>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Note to International Students (F-1 or J-1 Visa)</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w:t>
      </w: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p>
      <w:pPr>
        <w:spacing w:before="0" w:after="120" w:line="360"/>
        <w:ind w:right="0" w:left="0" w:firstLine="0"/>
        <w:jc w:val="left"/>
        <w:rPr>
          <w:rFonts w:ascii="Franklin Gothic Book" w:hAnsi="Franklin Gothic Book" w:cs="Franklin Gothic Book" w:eastAsia="Franklin Gothic Book"/>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catalog.valenciacollege.edu/studentservices/baycarestudentassistanceservices/" Id="docRId4" Type="http://schemas.openxmlformats.org/officeDocument/2006/relationships/hyperlink" /><Relationship Target="styles.xml" Id="docRId6" Type="http://schemas.openxmlformats.org/officeDocument/2006/relationships/styles" /></Relationships>
</file>